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357BB" w14:textId="315E27A4" w:rsidR="00F079C0" w:rsidRPr="00F079C0" w:rsidRDefault="00F079C0" w:rsidP="00F079C0">
      <w:pPr>
        <w:jc w:val="right"/>
      </w:pPr>
      <w:r w:rsidRPr="00F079C0">
        <w:t>令和　　年　　月　　日</w:t>
      </w:r>
    </w:p>
    <w:p w14:paraId="60230603" w14:textId="56F65BAA" w:rsidR="00F079C0" w:rsidRPr="00F079C0" w:rsidRDefault="00F079C0" w:rsidP="00F079C0">
      <w:pPr>
        <w:spacing w:beforeLines="200" w:before="720" w:afterLines="200" w:after="720"/>
      </w:pPr>
      <w:r w:rsidRPr="00F079C0">
        <w:t xml:space="preserve">全国印刷工業健康保険組合　理事長　</w:t>
      </w:r>
      <w:r w:rsidRPr="00F079C0">
        <w:rPr>
          <w:rFonts w:hint="eastAsia"/>
        </w:rPr>
        <w:t>様</w:t>
      </w:r>
    </w:p>
    <w:p w14:paraId="66350AF8" w14:textId="04237A9A" w:rsidR="00F079C0" w:rsidRPr="00F079C0" w:rsidRDefault="00F079C0" w:rsidP="00F079C0">
      <w:pPr>
        <w:pStyle w:val="a3"/>
        <w:spacing w:beforeLines="200" w:before="720" w:afterLines="50" w:after="180"/>
        <w:rPr>
          <w:sz w:val="24"/>
          <w:szCs w:val="24"/>
        </w:rPr>
      </w:pPr>
      <w:r w:rsidRPr="00F079C0">
        <w:rPr>
          <w:rFonts w:hint="eastAsia"/>
          <w:sz w:val="24"/>
          <w:szCs w:val="24"/>
        </w:rPr>
        <w:t>給与収入のみである旨の申立書</w:t>
      </w:r>
    </w:p>
    <w:p w14:paraId="5149E516" w14:textId="12DBD8E2" w:rsidR="00F079C0" w:rsidRDefault="00F079C0" w:rsidP="00F079C0">
      <w:pPr>
        <w:ind w:firstLineChars="100" w:firstLine="210"/>
      </w:pPr>
      <w:r>
        <w:rPr>
          <w:rFonts w:hint="eastAsia"/>
        </w:rPr>
        <w:t>この度、被扶養者の認定を受けようとする者の収入につきまして提出した労働条件通知書等に基づく給与収入のみであることを申立てます。</w:t>
      </w:r>
    </w:p>
    <w:p w14:paraId="707618DF" w14:textId="4A243203" w:rsidR="00F079C0" w:rsidRDefault="00F079C0" w:rsidP="00F079C0">
      <w:pPr>
        <w:ind w:firstLineChars="100" w:firstLine="210"/>
      </w:pPr>
      <w:r>
        <w:rPr>
          <w:rFonts w:hint="eastAsia"/>
        </w:rPr>
        <w:t>また、</w:t>
      </w:r>
      <w:r w:rsidRPr="00F079C0">
        <w:rPr>
          <w:rFonts w:hint="eastAsia"/>
        </w:rPr>
        <w:t>労働契約の更新が行われた場合や労働条件に変更があった場合（以下「条件変更」という。）には、条件変更の都度、当該内容が分かる書面等</w:t>
      </w:r>
      <w:r>
        <w:rPr>
          <w:rFonts w:hint="eastAsia"/>
        </w:rPr>
        <w:t>を</w:t>
      </w:r>
      <w:r w:rsidRPr="00F079C0">
        <w:rPr>
          <w:rFonts w:hint="eastAsia"/>
        </w:rPr>
        <w:t>提出</w:t>
      </w:r>
      <w:r>
        <w:rPr>
          <w:rFonts w:hint="eastAsia"/>
        </w:rPr>
        <w:t>いたします。</w:t>
      </w:r>
    </w:p>
    <w:p w14:paraId="1AE65077" w14:textId="77777777" w:rsidR="00F079C0" w:rsidRDefault="00F079C0" w:rsidP="00F079C0"/>
    <w:tbl>
      <w:tblPr>
        <w:tblStyle w:val="aa"/>
        <w:tblW w:w="0" w:type="auto"/>
        <w:tblLook w:val="04A0" w:firstRow="1" w:lastRow="0" w:firstColumn="1" w:lastColumn="0" w:noHBand="0" w:noVBand="1"/>
      </w:tblPr>
      <w:tblGrid>
        <w:gridCol w:w="1838"/>
        <w:gridCol w:w="4820"/>
        <w:gridCol w:w="708"/>
        <w:gridCol w:w="1128"/>
      </w:tblGrid>
      <w:tr w:rsidR="00F079C0" w14:paraId="627ED126" w14:textId="46981878" w:rsidTr="00C96CE2">
        <w:tc>
          <w:tcPr>
            <w:tcW w:w="1838" w:type="dxa"/>
            <w:vAlign w:val="center"/>
          </w:tcPr>
          <w:p w14:paraId="2F1A7141" w14:textId="2E771E15" w:rsidR="00F079C0" w:rsidRDefault="00F079C0" w:rsidP="00AF3ADB">
            <w:pPr>
              <w:spacing w:line="480" w:lineRule="auto"/>
              <w:jc w:val="distribute"/>
            </w:pPr>
            <w:r>
              <w:rPr>
                <w:rFonts w:hint="eastAsia"/>
              </w:rPr>
              <w:t>認定対象者氏名</w:t>
            </w:r>
          </w:p>
        </w:tc>
        <w:tc>
          <w:tcPr>
            <w:tcW w:w="4820" w:type="dxa"/>
            <w:vAlign w:val="center"/>
          </w:tcPr>
          <w:p w14:paraId="24779A0A" w14:textId="77777777" w:rsidR="00F079C0" w:rsidRDefault="00F079C0" w:rsidP="00F079C0">
            <w:pPr>
              <w:jc w:val="both"/>
            </w:pPr>
          </w:p>
        </w:tc>
        <w:tc>
          <w:tcPr>
            <w:tcW w:w="708" w:type="dxa"/>
            <w:vAlign w:val="center"/>
          </w:tcPr>
          <w:p w14:paraId="1B5D39CB" w14:textId="26DF521D" w:rsidR="00F079C0" w:rsidRDefault="00F079C0" w:rsidP="00F079C0">
            <w:pPr>
              <w:jc w:val="both"/>
            </w:pPr>
            <w:r>
              <w:rPr>
                <w:rFonts w:hint="eastAsia"/>
              </w:rPr>
              <w:t>続柄</w:t>
            </w:r>
          </w:p>
        </w:tc>
        <w:tc>
          <w:tcPr>
            <w:tcW w:w="1128" w:type="dxa"/>
            <w:vAlign w:val="center"/>
          </w:tcPr>
          <w:p w14:paraId="53EF7C46" w14:textId="77777777" w:rsidR="00F079C0" w:rsidRDefault="00F079C0" w:rsidP="00F079C0">
            <w:pPr>
              <w:jc w:val="both"/>
            </w:pPr>
          </w:p>
        </w:tc>
      </w:tr>
      <w:tr w:rsidR="00F079C0" w14:paraId="7D20021A" w14:textId="257F6A9D" w:rsidTr="00C96CE2">
        <w:tc>
          <w:tcPr>
            <w:tcW w:w="1838" w:type="dxa"/>
            <w:vAlign w:val="center"/>
          </w:tcPr>
          <w:p w14:paraId="26525F12" w14:textId="77777777" w:rsidR="00AF3ADB" w:rsidRDefault="00F079C0" w:rsidP="00AF3ADB">
            <w:pPr>
              <w:jc w:val="distribute"/>
            </w:pPr>
            <w:r>
              <w:rPr>
                <w:rFonts w:hint="eastAsia"/>
              </w:rPr>
              <w:t>認定対象者の</w:t>
            </w:r>
          </w:p>
          <w:p w14:paraId="362A85AF" w14:textId="46F45449" w:rsidR="00F079C0" w:rsidRDefault="00F079C0" w:rsidP="00AF3ADB">
            <w:pPr>
              <w:jc w:val="distribute"/>
            </w:pPr>
            <w:r>
              <w:rPr>
                <w:rFonts w:hint="eastAsia"/>
              </w:rPr>
              <w:t>勤務先名称</w:t>
            </w:r>
          </w:p>
        </w:tc>
        <w:tc>
          <w:tcPr>
            <w:tcW w:w="6656" w:type="dxa"/>
            <w:gridSpan w:val="3"/>
            <w:vAlign w:val="center"/>
          </w:tcPr>
          <w:p w14:paraId="2429D311" w14:textId="77777777" w:rsidR="00F079C0" w:rsidRDefault="00F079C0" w:rsidP="00F079C0">
            <w:pPr>
              <w:jc w:val="both"/>
            </w:pPr>
          </w:p>
        </w:tc>
      </w:tr>
      <w:tr w:rsidR="00F079C0" w14:paraId="1914F074" w14:textId="7392F855" w:rsidTr="00C96CE2">
        <w:tc>
          <w:tcPr>
            <w:tcW w:w="1838" w:type="dxa"/>
            <w:vAlign w:val="center"/>
          </w:tcPr>
          <w:p w14:paraId="02483CBB" w14:textId="77777777" w:rsidR="00AF3ADB" w:rsidRDefault="00F079C0" w:rsidP="00AF3ADB">
            <w:pPr>
              <w:jc w:val="distribute"/>
            </w:pPr>
            <w:r>
              <w:rPr>
                <w:rFonts w:hint="eastAsia"/>
              </w:rPr>
              <w:t>労働契約上の</w:t>
            </w:r>
          </w:p>
          <w:p w14:paraId="4FFD929C" w14:textId="4115F441" w:rsidR="00F079C0" w:rsidRPr="00F079C0" w:rsidRDefault="00F079C0" w:rsidP="00AF3ADB">
            <w:pPr>
              <w:jc w:val="distribute"/>
            </w:pPr>
            <w:r>
              <w:rPr>
                <w:rFonts w:hint="eastAsia"/>
              </w:rPr>
              <w:t>収入見込み月額</w:t>
            </w:r>
          </w:p>
        </w:tc>
        <w:tc>
          <w:tcPr>
            <w:tcW w:w="6656" w:type="dxa"/>
            <w:gridSpan w:val="3"/>
            <w:vAlign w:val="center"/>
          </w:tcPr>
          <w:p w14:paraId="684DC7D1" w14:textId="2C9CBFE1" w:rsidR="00F079C0" w:rsidRDefault="00F079C0" w:rsidP="00F079C0">
            <w:pPr>
              <w:tabs>
                <w:tab w:val="left" w:pos="4320"/>
              </w:tabs>
              <w:jc w:val="center"/>
            </w:pPr>
            <w:r>
              <w:rPr>
                <w:rFonts w:hint="eastAsia"/>
              </w:rPr>
              <w:t>月額</w:t>
            </w:r>
            <w:r>
              <w:tab/>
            </w:r>
            <w:r>
              <w:rPr>
                <w:rFonts w:hint="eastAsia"/>
              </w:rPr>
              <w:t>円</w:t>
            </w:r>
          </w:p>
        </w:tc>
      </w:tr>
    </w:tbl>
    <w:p w14:paraId="0988DEBD" w14:textId="295856A8" w:rsidR="00F079C0" w:rsidRDefault="00F079C0" w:rsidP="00F079C0">
      <w:pPr>
        <w:tabs>
          <w:tab w:val="right" w:pos="8504"/>
        </w:tabs>
        <w:spacing w:beforeLines="300" w:before="1080"/>
        <w:ind w:leftChars="1215" w:left="2551"/>
      </w:pPr>
      <w:r>
        <w:rPr>
          <w:rFonts w:hint="eastAsia"/>
        </w:rPr>
        <w:t>被保険者氏名</w:t>
      </w:r>
      <w:r>
        <w:tab/>
      </w:r>
      <w:r>
        <w:rPr>
          <w:rFonts w:hint="eastAsia"/>
        </w:rPr>
        <w:t>㊞</w:t>
      </w:r>
    </w:p>
    <w:p w14:paraId="1601EB4F" w14:textId="715D977B" w:rsidR="00F079C0" w:rsidRDefault="00F079C0">
      <w:r>
        <w:rPr>
          <w:noProof/>
        </w:rPr>
        <mc:AlternateContent>
          <mc:Choice Requires="wps">
            <w:drawing>
              <wp:anchor distT="0" distB="0" distL="114300" distR="114300" simplePos="0" relativeHeight="251659264" behindDoc="0" locked="0" layoutInCell="1" allowOverlap="1" wp14:anchorId="2E892BC4" wp14:editId="4B1E7D69">
                <wp:simplePos x="0" y="0"/>
                <wp:positionH relativeFrom="column">
                  <wp:posOffset>1579245</wp:posOffset>
                </wp:positionH>
                <wp:positionV relativeFrom="paragraph">
                  <wp:posOffset>9525</wp:posOffset>
                </wp:positionV>
                <wp:extent cx="3893820" cy="0"/>
                <wp:effectExtent l="0" t="0" r="0" b="0"/>
                <wp:wrapNone/>
                <wp:docPr id="189133332" name="直線コネクタ 2"/>
                <wp:cNvGraphicFramePr/>
                <a:graphic xmlns:a="http://schemas.openxmlformats.org/drawingml/2006/main">
                  <a:graphicData uri="http://schemas.microsoft.com/office/word/2010/wordprocessingShape">
                    <wps:wsp>
                      <wps:cNvCnPr/>
                      <wps:spPr>
                        <a:xfrm>
                          <a:off x="0" y="0"/>
                          <a:ext cx="38938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CD7BC1" id="直線コネクタ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4.35pt,.75pt" to="430.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" strokecolor="#4472c4 [3204]" strokeweight=".5pt">
                <v:stroke joinstyle="miter"/>
              </v:line>
            </w:pict>
          </mc:Fallback>
        </mc:AlternateContent>
      </w:r>
    </w:p>
    <w:sectPr w:rsidR="00F079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D019C" w14:textId="77777777" w:rsidR="00AD79AA" w:rsidRDefault="00AD79AA" w:rsidP="00AF3ADB">
      <w:r>
        <w:separator/>
      </w:r>
    </w:p>
  </w:endnote>
  <w:endnote w:type="continuationSeparator" w:id="0">
    <w:p w14:paraId="5E4E8EA2" w14:textId="77777777" w:rsidR="00AD79AA" w:rsidRDefault="00AD79AA" w:rsidP="00AF3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7DA74" w14:textId="77777777" w:rsidR="00AD79AA" w:rsidRDefault="00AD79AA" w:rsidP="00AF3ADB">
      <w:r>
        <w:separator/>
      </w:r>
    </w:p>
  </w:footnote>
  <w:footnote w:type="continuationSeparator" w:id="0">
    <w:p w14:paraId="4DEF02AF" w14:textId="77777777" w:rsidR="00AD79AA" w:rsidRDefault="00AD79AA" w:rsidP="00AF3A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9C0"/>
    <w:rsid w:val="006A5F6B"/>
    <w:rsid w:val="00980FE4"/>
    <w:rsid w:val="00AD79AA"/>
    <w:rsid w:val="00AF3ADB"/>
    <w:rsid w:val="00C96CE2"/>
    <w:rsid w:val="00F07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01C762"/>
  <w15:chartTrackingRefBased/>
  <w15:docId w15:val="{533F18F0-9B2B-4888-829B-93238D168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79C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079C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079C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079C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079C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079C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079C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079C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079C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079C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079C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079C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079C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079C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079C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079C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079C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079C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079C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079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79C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079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79C0"/>
    <w:pPr>
      <w:spacing w:before="160" w:after="160"/>
      <w:jc w:val="center"/>
    </w:pPr>
    <w:rPr>
      <w:i/>
      <w:iCs/>
      <w:color w:val="404040" w:themeColor="text1" w:themeTint="BF"/>
    </w:rPr>
  </w:style>
  <w:style w:type="character" w:customStyle="1" w:styleId="a8">
    <w:name w:val="引用文 (文字)"/>
    <w:basedOn w:val="a0"/>
    <w:link w:val="a7"/>
    <w:uiPriority w:val="29"/>
    <w:rsid w:val="00F079C0"/>
    <w:rPr>
      <w:i/>
      <w:iCs/>
      <w:color w:val="404040" w:themeColor="text1" w:themeTint="BF"/>
    </w:rPr>
  </w:style>
  <w:style w:type="paragraph" w:styleId="a9">
    <w:name w:val="List Paragraph"/>
    <w:basedOn w:val="a"/>
    <w:uiPriority w:val="34"/>
    <w:qFormat/>
    <w:rsid w:val="00F079C0"/>
    <w:pPr>
      <w:ind w:left="720"/>
      <w:contextualSpacing/>
    </w:pPr>
  </w:style>
  <w:style w:type="character" w:styleId="21">
    <w:name w:val="Intense Emphasis"/>
    <w:basedOn w:val="a0"/>
    <w:uiPriority w:val="21"/>
    <w:qFormat/>
    <w:rsid w:val="00F079C0"/>
    <w:rPr>
      <w:i/>
      <w:iCs/>
      <w:color w:val="2F5496" w:themeColor="accent1" w:themeShade="BF"/>
    </w:rPr>
  </w:style>
  <w:style w:type="paragraph" w:styleId="22">
    <w:name w:val="Intense Quote"/>
    <w:basedOn w:val="a"/>
    <w:next w:val="a"/>
    <w:link w:val="23"/>
    <w:uiPriority w:val="30"/>
    <w:qFormat/>
    <w:rsid w:val="00F079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079C0"/>
    <w:rPr>
      <w:i/>
      <w:iCs/>
      <w:color w:val="2F5496" w:themeColor="accent1" w:themeShade="BF"/>
    </w:rPr>
  </w:style>
  <w:style w:type="character" w:styleId="24">
    <w:name w:val="Intense Reference"/>
    <w:basedOn w:val="a0"/>
    <w:uiPriority w:val="32"/>
    <w:qFormat/>
    <w:rsid w:val="00F079C0"/>
    <w:rPr>
      <w:b/>
      <w:bCs/>
      <w:smallCaps/>
      <w:color w:val="2F5496" w:themeColor="accent1" w:themeShade="BF"/>
      <w:spacing w:val="5"/>
    </w:rPr>
  </w:style>
  <w:style w:type="table" w:styleId="aa">
    <w:name w:val="Table Grid"/>
    <w:basedOn w:val="a1"/>
    <w:uiPriority w:val="39"/>
    <w:rsid w:val="00F07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F3ADB"/>
    <w:pPr>
      <w:tabs>
        <w:tab w:val="center" w:pos="4252"/>
        <w:tab w:val="right" w:pos="8504"/>
      </w:tabs>
      <w:snapToGrid w:val="0"/>
    </w:pPr>
  </w:style>
  <w:style w:type="character" w:customStyle="1" w:styleId="ac">
    <w:name w:val="ヘッダー (文字)"/>
    <w:basedOn w:val="a0"/>
    <w:link w:val="ab"/>
    <w:uiPriority w:val="99"/>
    <w:rsid w:val="00AF3ADB"/>
  </w:style>
  <w:style w:type="paragraph" w:styleId="ad">
    <w:name w:val="footer"/>
    <w:basedOn w:val="a"/>
    <w:link w:val="ae"/>
    <w:uiPriority w:val="99"/>
    <w:unhideWhenUsed/>
    <w:rsid w:val="00AF3ADB"/>
    <w:pPr>
      <w:tabs>
        <w:tab w:val="center" w:pos="4252"/>
        <w:tab w:val="right" w:pos="8504"/>
      </w:tabs>
      <w:snapToGrid w:val="0"/>
    </w:pPr>
  </w:style>
  <w:style w:type="character" w:customStyle="1" w:styleId="ae">
    <w:name w:val="フッター (文字)"/>
    <w:basedOn w:val="a0"/>
    <w:link w:val="ad"/>
    <w:uiPriority w:val="99"/>
    <w:rsid w:val="00AF3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Words>
  <Characters>212</Characters>
  <Application>Microsoft Office Word</Application>
  <DocSecurity>0</DocSecurity>
  <Lines>1</Lines>
  <Paragraphs>1</Paragraphs>
  <ScaleCrop>false</ScaleCrop>
  <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Hitoshi Tsuchiya</dc:creator>
  <cp:keywords/>
  <dc:description/>
  <cp:lastModifiedBy>Hitoshi Tsuchiya</cp:lastModifiedBy>
  <cp:revision>3</cp:revision>
  <cp:lastPrinted>2026-03-06T00:25:00Z</cp:lastPrinted>
  <dcterms:created xsi:type="dcterms:W3CDTF">2026-03-05T07:17:00Z</dcterms:created>
  <dcterms:modified xsi:type="dcterms:W3CDTF">2026-03-06T00:27:00Z</dcterms:modified>
</cp:coreProperties>
</file>